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06" w:rsidRPr="00D03929" w:rsidRDefault="001D5206" w:rsidP="001D5206">
      <w:pPr>
        <w:spacing w:after="0"/>
        <w:jc w:val="center"/>
        <w:rPr>
          <w:rFonts w:ascii="Times New Roman" w:hAnsi="Times New Roman" w:cs="Times New Roman"/>
          <w:b/>
        </w:rPr>
      </w:pPr>
      <w:r w:rsidRPr="00D03929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D039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D03929">
        <w:rPr>
          <w:rFonts w:ascii="Times New Roman" w:hAnsi="Times New Roman" w:cs="Times New Roman"/>
        </w:rPr>
        <w:t xml:space="preserve"> </w:t>
      </w:r>
      <w:r w:rsidRPr="00D03929">
        <w:rPr>
          <w:rFonts w:ascii="Times New Roman" w:hAnsi="Times New Roman" w:cs="Times New Roman"/>
          <w:b/>
        </w:rPr>
        <w:t>УТВЕРЖДАЮ</w:t>
      </w:r>
    </w:p>
    <w:p w:rsidR="001D5206" w:rsidRPr="00D03929" w:rsidRDefault="001D5206" w:rsidP="001D5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ГБУЗ ЛО</w:t>
      </w:r>
      <w:r w:rsidRPr="00D03929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03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D039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</w:t>
      </w:r>
      <w:r w:rsidRPr="00D03929">
        <w:rPr>
          <w:rFonts w:ascii="Times New Roman" w:hAnsi="Times New Roman" w:cs="Times New Roman"/>
        </w:rPr>
        <w:t>авн</w:t>
      </w:r>
      <w:r>
        <w:rPr>
          <w:rFonts w:ascii="Times New Roman" w:hAnsi="Times New Roman" w:cs="Times New Roman"/>
        </w:rPr>
        <w:t>ого</w:t>
      </w:r>
      <w:r w:rsidRPr="00D03929">
        <w:rPr>
          <w:rFonts w:ascii="Times New Roman" w:hAnsi="Times New Roman" w:cs="Times New Roman"/>
        </w:rPr>
        <w:t xml:space="preserve"> врач</w:t>
      </w:r>
      <w:r>
        <w:rPr>
          <w:rFonts w:ascii="Times New Roman" w:hAnsi="Times New Roman" w:cs="Times New Roman"/>
        </w:rPr>
        <w:t>а</w:t>
      </w:r>
      <w:r w:rsidRPr="00D03929">
        <w:rPr>
          <w:rFonts w:ascii="Times New Roman" w:hAnsi="Times New Roman" w:cs="Times New Roman"/>
        </w:rPr>
        <w:t xml:space="preserve"> </w:t>
      </w:r>
    </w:p>
    <w:p w:rsidR="001D5206" w:rsidRPr="00D03929" w:rsidRDefault="001D5206" w:rsidP="001D5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Лодейнопольская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D5206" w:rsidRPr="00D03929" w:rsidRDefault="001D5206" w:rsidP="001D5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межрайонная больница»                                                                                             </w:t>
      </w:r>
      <w:r w:rsidRPr="00D03929">
        <w:rPr>
          <w:rFonts w:ascii="Times New Roman" w:hAnsi="Times New Roman" w:cs="Times New Roman"/>
        </w:rPr>
        <w:t>_____________________</w:t>
      </w:r>
    </w:p>
    <w:p w:rsidR="001D5206" w:rsidRDefault="001D5206" w:rsidP="001D5206">
      <w:pPr>
        <w:spacing w:after="0"/>
        <w:jc w:val="both"/>
        <w:rPr>
          <w:rFonts w:ascii="Times New Roman" w:hAnsi="Times New Roman" w:cs="Times New Roman"/>
        </w:rPr>
      </w:pPr>
      <w:r w:rsidRPr="00D039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Егоров О.Ю.</w:t>
      </w:r>
    </w:p>
    <w:p w:rsidR="001D5206" w:rsidRPr="00D03929" w:rsidRDefault="001D5206" w:rsidP="001D52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3929">
        <w:rPr>
          <w:rFonts w:ascii="Times New Roman" w:hAnsi="Times New Roman" w:cs="Times New Roman"/>
          <w:b/>
          <w:sz w:val="28"/>
        </w:rPr>
        <w:t>ПРЕЙСКУРАНТ</w:t>
      </w:r>
    </w:p>
    <w:p w:rsidR="001D5206" w:rsidRPr="00D03929" w:rsidRDefault="001D5206" w:rsidP="001D520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3929">
        <w:rPr>
          <w:rFonts w:ascii="Times New Roman" w:hAnsi="Times New Roman" w:cs="Times New Roman"/>
          <w:sz w:val="28"/>
        </w:rPr>
        <w:t>на платные медицинские услуги</w:t>
      </w:r>
      <w:r w:rsidR="00CC066B">
        <w:rPr>
          <w:rFonts w:ascii="Times New Roman" w:hAnsi="Times New Roman" w:cs="Times New Roman"/>
          <w:sz w:val="28"/>
        </w:rPr>
        <w:t xml:space="preserve"> </w:t>
      </w:r>
      <w:r w:rsidR="00CC066B" w:rsidRPr="00CC066B">
        <w:rPr>
          <w:rFonts w:ascii="Times New Roman" w:hAnsi="Times New Roman" w:cs="Times New Roman"/>
          <w:sz w:val="28"/>
        </w:rPr>
        <w:t>на 01.01.2018</w:t>
      </w:r>
      <w:bookmarkStart w:id="0" w:name="_GoBack"/>
      <w:bookmarkEnd w:id="0"/>
    </w:p>
    <w:tbl>
      <w:tblPr>
        <w:tblpPr w:leftFromText="180" w:rightFromText="180" w:vertAnchor="text" w:horzAnchor="margin" w:tblpXSpec="center" w:tblpY="593"/>
        <w:tblW w:w="10362" w:type="dxa"/>
        <w:tblLook w:val="04A0" w:firstRow="1" w:lastRow="0" w:firstColumn="1" w:lastColumn="0" w:noHBand="0" w:noVBand="1"/>
      </w:tblPr>
      <w:tblGrid>
        <w:gridCol w:w="1101"/>
        <w:gridCol w:w="1701"/>
        <w:gridCol w:w="6450"/>
        <w:gridCol w:w="1110"/>
      </w:tblGrid>
      <w:tr w:rsidR="001D5206" w:rsidRPr="001D5206" w:rsidTr="00EF7F7C">
        <w:trPr>
          <w:trHeight w:val="51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1D5206" w:rsidRPr="001D5206" w:rsidTr="00EF7F7C">
        <w:trPr>
          <w:trHeight w:val="2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206" w:rsidRPr="001D5206" w:rsidTr="00EF7F7C">
        <w:trPr>
          <w:trHeight w:val="2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5206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А04.16.001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Обзор брюшной полости: печень + желчный пузырь, поджелудочная железа, селезенка, почки + надпочечники, мочевой пузырь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1227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1343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Ультразвуковое исследование органов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гепатобилиарной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системы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А04.14.001 , А04.14.002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Печень + желчный пузырь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451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А04.15.001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Поджелудочная железа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451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А04.06.001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Селезенка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353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Ультразвуковое исследование органов мочеполовой  системы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А04.28.003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Органы мошонки (яички)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98" w:rsidRPr="001D5206" w:rsidRDefault="007D5398" w:rsidP="007D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</w:tr>
      <w:tr w:rsidR="001D5206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1D5206" w:rsidRDefault="007D5398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451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А04.28.001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Почки + надп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чечники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451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А04.28.002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Мочевой пузырь с определением остаточной мочи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353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А04.21.001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Предстательная железа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1D5206" w:rsidRDefault="007D5398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</w:tr>
      <w:tr w:rsidR="001D5206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1D5206" w:rsidRDefault="007D5398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623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А04.20.001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Ультразвуковое исследование женских половых органов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гинекологических заболеваниях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505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беременности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595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А04.30.001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Ультразвуковое исследование внутренних органов плода во II и III триместре беременности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595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1.6.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Ультразвуковое исследование  органов новорожденного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А04.23.001.001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Головного мозга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595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Ультразвуковое исследование поверхностных структур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1.7.1.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А04.22.001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Щитовидная железа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342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1.7.2.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А04.20.002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Молочная железа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441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1.7.3.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А04.07.002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Слюнные железы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451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1.7.4.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А04.06.002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Лимфатические узлы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457</w:t>
            </w:r>
          </w:p>
        </w:tc>
      </w:tr>
      <w:tr w:rsidR="001D5206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А04.12.002.001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Исследование сосудов с цветным и допплеровским картированием и спектральным анализом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1246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1245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Мягкие ткани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451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Ультразвуковое исследование органов грудной клетки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1.8.1.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А04.11.001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Средостение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451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1.8.2.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А04.09.001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Плевральная полость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451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1.8.3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А04.10.002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Эхокардиография  с цветным и допплеровским картированием со спектральным анализом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1D5206" w:rsidRDefault="007D5398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</w:tr>
      <w:tr w:rsidR="001D5206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98" w:rsidRPr="001D5206" w:rsidRDefault="007D5398" w:rsidP="007D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1304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Эндоскопические исследования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А03.16.001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Эзофагогастродуоденоскопия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1282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1370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А03.18.001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Толстокишечная эндоскопия (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колоноскопия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)                                                                                  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2060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2412</w:t>
            </w:r>
          </w:p>
        </w:tc>
      </w:tr>
      <w:tr w:rsidR="001D5206" w:rsidRPr="001D5206" w:rsidTr="00EF7F7C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А03.19.002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Ректороманоскопия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(ректоскопия)                                  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738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828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В01.003.009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Тотальная внутривенная анестезия при проведении  ФГДС-взрослые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1384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В01.003.009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Тотальная внутривенная анестезия при проведении ФГД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С-</w:t>
            </w:r>
            <w:proofErr w:type="gram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1477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В01.003.009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Тотальная внутривенная анестезия при проведении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колоноскопии</w:t>
            </w:r>
            <w:proofErr w:type="spellEnd"/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2228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В01.003.009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Тотальная внутривенная анестезия при проведении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колоноскопии</w:t>
            </w:r>
            <w:proofErr w:type="spellEnd"/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2603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В01.003.009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Тотальная внутривенная анестезия при проведении ректоскопии -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821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2.6.2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В01.003.009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Тотальная внутривенная анестезия при проведении ректоскопии -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А05.10.001, А05.10.004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расшифровка ЭКГ на электрокардиографе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А05.10.001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ЭКГ на компьютере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381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А05.10.001, А05.10.004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расшифровка ЭКГ на дому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498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Спирография при записи на автоматизированном аппарате (ФВД)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 </w:t>
            </w:r>
            <w:r w:rsidRPr="001D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 20%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732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А12.09.002.001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Спирография при записи на автоматизированном аппарате с применением лекарственных препаратов (ФВД)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713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05.23.001.001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Электроэнцефалография с компьютерной обработкой +   (взрослые)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1571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функциональные  пробы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фотостимуляция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-- гипервентиляция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05.23.001.002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Электроэнцефалография с компьютерной обработкой +   (дети 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1876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функциональные  пробы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фотостимуляция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-- гипервентиляция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А05.10.008.001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Суточное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мониторирование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Холтер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» - ЭКГ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1702</w:t>
            </w:r>
          </w:p>
        </w:tc>
      </w:tr>
      <w:tr w:rsidR="001D5206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А05.10.008.002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Суточное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мониторирование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Холтер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1488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А05.10.008.003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Суточное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мониторирование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Холтер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» - ЭКГ + АД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2126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Клиническая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Клинический анализ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А12.05.120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Подсчет тромбоцитов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474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А12.05.123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Подсчет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ретикулоцитов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В03.016.006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анализ мочи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А26.20.001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Гонококки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Нейсера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А26.01.017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Энтеробиоз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</w:tr>
      <w:tr w:rsidR="001D5206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А26.19.010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Яйца глист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Копрограмма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 скопия 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моча,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мокрота)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клетки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1303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А26.05.009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Исследования на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маллярию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509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В03.016.012 А12.04.001 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Экссудаты - транссудаты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964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В03.016.013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Спиномозговая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жидкость (Ликвор)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1163</w:t>
            </w:r>
          </w:p>
        </w:tc>
      </w:tr>
      <w:tr w:rsidR="001D5206" w:rsidRPr="001D5206" w:rsidTr="00EF7F7C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А09.19.001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Реакция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Грегерсена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(Анализ кала на скрытую кровь)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1D5206" w:rsidRPr="001D5206" w:rsidTr="00EF7F7C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Биохимическая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L амилаза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АЛТ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АСТ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Белковые фракции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1159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белок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Мочевина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Холестерин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L холестерин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Билирубин (общий и прямой)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295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кальций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фосфор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железо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ЛДГ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327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Щелочная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фосфотаза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274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реактивный белок ( латекс-тест)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А12.06.019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Ревматоидный фактор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А12.05.039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АЧТВ - тест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Триглицериды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476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А09.05.193.001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Тропонин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591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proofErr w:type="gram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хлориды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4.2.23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А09.05.127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proofErr w:type="gram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магний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Мочевая кислота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глутаминтранспептитаза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А09.28.003.002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потеря белка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А09.05.030  А09.05.031   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А09.05.050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Фибриноген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1D5206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Миоглобин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591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А12.05.027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Протромбин с МНО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общая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А09.05.177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387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А09.05.083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Гликогемоглобин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HbA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890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А09.28.012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Проба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Сулковича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</w:tr>
      <w:tr w:rsidR="001D5206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Иммунологическая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гепатита "В"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гепатита "С"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А26.0.6.036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Подтверждающий тест на гепатит "В"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Подтверждающий тест на гепатит "С"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327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СПИД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А09.05.195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РЭА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532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А09.05130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ПСА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443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А09.05.231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15,3 (молочная железа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А09.05.065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ТТГ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А09.05.063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свободный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463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А09.05.060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Т3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гормоны щитовидной железы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А12.06.045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териопероксидазе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501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А26.06.034.001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гепатита "А"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379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А26.06.072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Уреаплазмоз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433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А26.06.058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Микоплазмоз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433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Токсоплазмоз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"М" ,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"G"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637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Герпес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"G"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А26.06.082.002 А26.06.082.005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сифилиса с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микрометодом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А26.06.082.002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Jg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М"  к сифилису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А26.06.082.002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Jg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G " к сифилису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А26.06.018.001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Хламидиозоз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409</w:t>
            </w:r>
          </w:p>
        </w:tc>
      </w:tr>
      <w:tr w:rsidR="001D5206" w:rsidRPr="001D5206" w:rsidTr="00EF7F7C">
        <w:trPr>
          <w:trHeight w:val="51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А12.05.005 А12.05.006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D6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группы крови и резус-фактора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623</w:t>
            </w:r>
          </w:p>
        </w:tc>
      </w:tr>
      <w:tr w:rsidR="001D5206" w:rsidRPr="001D5206" w:rsidTr="00EF7F7C">
        <w:trPr>
          <w:trHeight w:val="3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А12.06.043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титра антител беременных женщин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1165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Хеликобактер</w:t>
            </w:r>
            <w:proofErr w:type="spellEnd"/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(суммарные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"М",Ig"А",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Ig"G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Лямблии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483</w:t>
            </w:r>
          </w:p>
        </w:tc>
      </w:tr>
      <w:tr w:rsidR="001D5206" w:rsidRPr="001D5206" w:rsidTr="00EF7F7C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Определние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антител к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-антигену вируса гепатита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399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А26.06.022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Цитомегаловирус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"М" ,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"G"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Токсокароз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"G"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417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А09.05.202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125 (яичник)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Экспресс-тест на гепатит В 5 мин </w:t>
            </w:r>
            <w:proofErr w:type="spellStart"/>
            <w:proofErr w:type="gram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Экспресс-тест на гепатит С 5 мин </w:t>
            </w:r>
            <w:proofErr w:type="spellStart"/>
            <w:proofErr w:type="gram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Эксперсс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-тест на СПИД 5 мин </w:t>
            </w:r>
            <w:proofErr w:type="spellStart"/>
            <w:proofErr w:type="gramStart"/>
            <w:r w:rsidRPr="001D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344</w:t>
            </w:r>
          </w:p>
        </w:tc>
      </w:tr>
      <w:tr w:rsidR="001D5206" w:rsidRPr="001D5206" w:rsidTr="00EF7F7C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Цитологическая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А08.20.017  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Диагностические мазки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1D5206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А08.20.017  А08.20.017.001 А08.20.019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Мазки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исследование на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атипию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1D5206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А08.09.011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Мокрота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299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А08.30.034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Гормональная диагностика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</w:tc>
      </w:tr>
      <w:tr w:rsidR="001D5206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А08.09.010  А08.20.004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А08.20.004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Исследование биологических жидкостей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279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А08.01.002  А08.30.028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Исследование соскобов тканей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</w:tr>
      <w:tr w:rsidR="001D5206" w:rsidRPr="001D5206" w:rsidTr="00EF7F7C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Серологические исследования в бактериологии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А26.06.078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стафилококка золотистого в реакции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коаглютинации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(из зева и носа)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347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А26.08.070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стрептококка группы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реакции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коаглютинации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А26.30.017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РНГА с дифтерийным антигеном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453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А26.06.86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РНГА с кишечно-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йерсиниозным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антигеном </w:t>
            </w:r>
            <w:proofErr w:type="spellStart"/>
            <w:proofErr w:type="gram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антигеном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А26.06.094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РНГА с псевдотуберкулезным антигеном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283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А26.06.096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РНГА с дизентерийным антигеном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366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А26.06.073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РНГА с брюшнотифозным  антигеном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490</w:t>
            </w:r>
          </w:p>
        </w:tc>
      </w:tr>
      <w:tr w:rsidR="001D5206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А26.06.074  А26.06.75  А26.06.76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РНГА с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сальмо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>неллезным</w:t>
            </w:r>
            <w:proofErr w:type="spellEnd"/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антигеном </w:t>
            </w:r>
            <w:proofErr w:type="gramStart"/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>О антиген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серогрупп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АВС1,2</w:t>
            </w: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ДЕ)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А26.06.073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Реакция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Видаля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483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4.5.14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А26.06.102 А26.06.103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РА с коклюшным и паракоклюшным антигеном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417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Химико -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токсилогические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исследования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А09.28.059.001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этанола в моче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А09.28.055  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психоактивных</w:t>
            </w:r>
            <w:proofErr w:type="spellEnd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  в моче (5 групп наркотических  веществ)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1249</w:t>
            </w:r>
          </w:p>
        </w:tc>
      </w:tr>
      <w:tr w:rsidR="001D5206" w:rsidRPr="001D5206" w:rsidTr="00EF7F7C">
        <w:trPr>
          <w:trHeight w:val="6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Профилактический осмотр врачей специалистов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В04.036.002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психиатра-нарколога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В04.047.002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терапевта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В04.031.002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педиатра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В04.057.002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хирурга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В04.023.002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невролога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В04.029.002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офтальмолога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В04.028.002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отоларинголога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В04.001.002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акушера-гинеколога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364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В04.014.002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инфекциониста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 дерматолога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Профилактический прием врача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дерматовенеролога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464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В04.055.002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врача-фтизиатра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359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В04.065.002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 врача-стоматолога  терапевта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В04.053.002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прием врача-уролога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В04.058.002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прием  врача-эндокринолога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В04.050.002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прием врача-травматолога-ортопеда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1D5206" w:rsidRPr="001D5206" w:rsidTr="00EF7F7C">
        <w:trPr>
          <w:trHeight w:val="6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 прием врачей специалистов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В01.047.001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– терапевта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343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В01.031.001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врача-педиатра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В01.035.001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– психиатра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492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В01.036.001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врача –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психиатра-нарколог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492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В01.055.001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врача-фтизиатра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552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врача-эндокринолога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378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В01.015.001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кардиолога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471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хирурга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травматолог-ортопед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акушера-гинеколога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507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офтальмолога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341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отоларинголога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346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В01.023.001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невролога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В01.014.001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инфекциониста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399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врача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дерматовенеролога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398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В01.053.001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уролога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онколога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</w:tr>
      <w:tr w:rsidR="001D5206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6.17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Медицинское заключение для получения разрешения на временное проживание для иностранных граждан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343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Повторный прием врачей специалистов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В01.047.002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– терапевта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В01.031.002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врача-педиатра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В01.036.002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врача –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психиатра-нарколог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373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врача-фтизиатра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444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врача-эндокринолога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264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В01.015.002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кардиолога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хирурга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В01.050.002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травматолог-ортопед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акушера-гинеколога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офтальмолога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отоларинголога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невролога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В01.014.002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инфекциониста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врача </w:t>
            </w:r>
            <w:proofErr w:type="spell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дерматовенеролога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В01.053.002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уролога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В01.027.002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врача онколога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</w:tc>
      </w:tr>
      <w:tr w:rsidR="001D5206" w:rsidRPr="001D5206" w:rsidTr="00EF7F7C">
        <w:trPr>
          <w:trHeight w:val="94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 заведующих отделениями и врачей специалистов.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В01.001.001, В01.031.001, В01.047.001, В01.050.001, В01.057.001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 отделением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564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 без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424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 2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463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 1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503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 высшей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542</w:t>
            </w:r>
          </w:p>
        </w:tc>
      </w:tr>
      <w:tr w:rsidR="001D5206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142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</w:rPr>
              <w:t>Медицинская комиссия по  освидетельствованию лиц на пригодность к управлению авт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b/>
                <w:bCs/>
              </w:rPr>
              <w:t>о-</w:t>
            </w:r>
            <w:proofErr w:type="gramEnd"/>
            <w:r w:rsidRPr="001D5206">
              <w:rPr>
                <w:rFonts w:ascii="Times New Roman" w:eastAsia="Times New Roman" w:hAnsi="Times New Roman" w:cs="Times New Roman"/>
                <w:b/>
                <w:bCs/>
              </w:rPr>
              <w:t xml:space="preserve"> мототранспортом и пригодность к пользованию огнестрельным и газовым оружием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206">
              <w:rPr>
                <w:rFonts w:ascii="Times New Roman" w:eastAsia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В04.070.009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пригодность к пользованию огнестрельным и газовым оружием (нарк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>олог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офтальм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>олог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, справка)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206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</w:tr>
      <w:tr w:rsidR="001D5206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206">
              <w:rPr>
                <w:rFonts w:ascii="Times New Roman" w:eastAsia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В04.070.010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на пригодность к управлению автомототранспортом категории "А", "В" (тер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>апевт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, нарк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>олог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, офт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>альмолог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, справка)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206">
              <w:rPr>
                <w:rFonts w:ascii="Times New Roman" w:eastAsia="Times New Roman" w:hAnsi="Times New Roman" w:cs="Times New Roman"/>
                <w:sz w:val="16"/>
                <w:szCs w:val="16"/>
              </w:rPr>
              <w:t>856</w:t>
            </w:r>
          </w:p>
        </w:tc>
      </w:tr>
      <w:tr w:rsidR="001D5206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206">
              <w:rPr>
                <w:rFonts w:ascii="Times New Roman" w:eastAsia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В04.070.011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D6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на пригодность к управлению автомототранспортом категории "А", "В",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"С", "D", "Е", и т.д. (тер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>апевт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, нарк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>олог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, офт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>альмолог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, лор, невр</w:t>
            </w:r>
            <w:r w:rsidR="00D64C50">
              <w:rPr>
                <w:rFonts w:ascii="Times New Roman" w:eastAsia="Times New Roman" w:hAnsi="Times New Roman" w:cs="Times New Roman"/>
                <w:sz w:val="18"/>
                <w:szCs w:val="18"/>
              </w:rPr>
              <w:t>олог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, ЭЭГ, справка)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206">
              <w:rPr>
                <w:rFonts w:ascii="Times New Roman" w:eastAsia="Times New Roman" w:hAnsi="Times New Roman" w:cs="Times New Roman"/>
                <w:sz w:val="16"/>
                <w:szCs w:val="16"/>
              </w:rPr>
              <w:t>3026</w:t>
            </w:r>
          </w:p>
        </w:tc>
      </w:tr>
    </w:tbl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6379"/>
        <w:gridCol w:w="1134"/>
      </w:tblGrid>
      <w:tr w:rsidR="001D5206" w:rsidRPr="0075455F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Услуги отделений стационара</w:t>
            </w:r>
          </w:p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*Стоимость лечения на отделениях стационара круглосуточного пребывания определяется в соответствии со сборником тарифов ОМС,  действующих на момент оказания услуги.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75455F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EF7F7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Аборты на ранних сроках*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4123,27*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Аборты на поздних сроках*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27783,86*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Гинекологический  профиль*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22489,56*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Патология беременности*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20740,50*</w:t>
            </w:r>
          </w:p>
        </w:tc>
      </w:tr>
      <w:tr w:rsidR="001D5206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Аборты на поздних сроках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8335,16*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Гинекологический  профиль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6746,87*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Патология беременности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6222,15*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Родильное отделение (c правом выбора бригады)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законченного случая (1 госпитализация)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родильном отделении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16457,44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законченного случая (1 госпитализация)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 отделении неонатологии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10224,17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23356,56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D5206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 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7006,97*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алкогольной интоксикации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2592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Педиатрическое 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Педиатрия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25969,63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D5206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Педиатрия  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7790,89*</w:t>
            </w:r>
          </w:p>
        </w:tc>
      </w:tr>
      <w:tr w:rsidR="001D5206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Травматологическое 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23640,92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Перелом шейки бедра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129941,67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Травма ТЦ2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71697,04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ТСТ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103960,72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11820,46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Перелом шейки бедра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64970,84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Травма ТЦ2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35848,52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41584,29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25524,83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гнойная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37846,75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75455F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7657,45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D5206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Хирургия гнойная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826077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18923,38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D5206" w:rsidRPr="0075455F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06" w:rsidRPr="00EF7F7C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EF7F7C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EF7F7C" w:rsidRDefault="00EF7F7C" w:rsidP="00EF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медицинских услуг в иных условиях, чем предусмотрено в территориальной программой (дополнительно к стоимости 1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/дня в хирургическом и травматологическом отделениях)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EF7F7C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</w:tr>
      <w:tr w:rsidR="00EF7F7C" w:rsidRPr="0075455F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Default="00EF7F7C" w:rsidP="00EF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медицинских услуг в иных условиях, чем предусмотрено в территориальной программой (дополнительно к стоимости 1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/дня в терапевтическом и гинекологическом отделениях)</w:t>
            </w:r>
          </w:p>
          <w:p w:rsidR="00EF7F7C" w:rsidRPr="00EF7F7C" w:rsidRDefault="00EF7F7C" w:rsidP="00EF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Дневной стационар</w:t>
            </w:r>
          </w:p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*Стоимость лечения на отделениях стационара дневного пребывания и дневного стационара поликлиники определяется в соответствии со сборником тарифов ОМС,  действующих на момент оказания услуги.</w:t>
            </w: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Стационар дневного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826077" w:rsidRDefault="00EF7F7C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826077" w:rsidRDefault="00EF7F7C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13338,95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826077" w:rsidRDefault="00EF7F7C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Педиатрия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14188,26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Терапия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4001,68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Педиатрия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4256,48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Дневной стационар поликлиники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826077" w:rsidRDefault="00EF7F7C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Гинекология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5262,19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Патология беременности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5262,19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5262,19*</w:t>
            </w: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Неврология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5262,19*</w:t>
            </w: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Оториноларингология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5262,19*</w:t>
            </w: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Гинекология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1578,65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Патология беременности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1578,65*</w:t>
            </w: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1578,65*</w:t>
            </w: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Неврология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1578,65*</w:t>
            </w:r>
          </w:p>
        </w:tc>
      </w:tr>
      <w:tr w:rsidR="00EF7F7C" w:rsidRPr="00826077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Оториноларингология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 3-х койко-дней)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826077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1578,65*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скорой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А23.30.042.005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Медицинская эвакуация больного в сопровождении фельдшера (кроме случаев оказания </w:t>
            </w:r>
            <w:r w:rsidR="00D64C50"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экстренной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помощи) 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1913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А23.30.042.005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эвакуация больного в сопровождении фельдшера  и врача реаниматолога (кроме случаев оказания экстрен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ой помощи) 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2755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Стоматологические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Терапевтический 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В01.065.007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 врача-стоматолога)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В01.065.003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 зубного врача)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 анестезия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А06.07.003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рентгеновских снимков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(с постановкой пломбы из композита химического  отверждения)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(с постановкой пломбы из композита светового отверждения)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(с постановкой пломбы из композита химического отверждения)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888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(с постановкой пломбы из композита светового отверждения)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1237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А16.07.051.001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чистка всех 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А16.07.051.002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чистка всех зубов с покрытием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фторлаком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зуба (первое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химического отверждения)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светового отверждения)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1322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ы из композита светового отверждения)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1833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1661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светового отверждения)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2341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(первое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 (с постановкой пломбы из композита химического отверждения) (третье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 (с постановкой пломбы из композита светового отверждения) (третье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1429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1066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871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друхкорневого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1294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1788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1362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1197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1619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2299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А16.07.031.001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зуба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штифта и пломбы из композита химического отверждения)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А16.07.031.002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зуба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штифта и пломбы из композита светового отверждения)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1781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Детский приём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В01.064.003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врача-стоматолога-детского)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А06.07.003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рентгеновского снимка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 анестезия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Запечатывание (герметизация)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фиссур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кариеса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постановкой пломбы из композита химического отверждения)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кариеса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постановкой пломбы из композита светового отверждения)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857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молочного зуба(1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ие пульпита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пломбы из композита химического отверждения)(2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ие пульпита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пломбы из композита светового отверждения)(2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постоянного зуба (с постановкой пломбы из композита химического отверждения)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постоянного зуба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пломбы из композита светового отверждения)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1035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постоянного зуба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 постановкой пломбы из композита химического отверждения)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постоянного зуба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пломбы из композита светового отверждения)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1257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А16.07.051.001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чистка всех 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А16.07.051.002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D64C50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чистка зубов </w:t>
            </w:r>
            <w:r w:rsidR="00EF7F7C"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покрытием </w:t>
            </w:r>
            <w:proofErr w:type="spellStart"/>
            <w:r w:rsidR="00EF7F7C"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фторлаком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2090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постоянного зуба (первое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химического отверждения)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светового отверждения)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1445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1372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светового отверждения)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1877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1739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светового отверждения)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2361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(первое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 (с постановкой пломбы из композита химического отверждения) (третье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 (с постановкой пломбы из композита светового отверждения) (третье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1422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1049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друхкорневого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1344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друхкорневого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1837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1362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1365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1705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2271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А16.07.031.001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штифта и пломбы из композита химического отверждения)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1083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А16.07.031.002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штифта и пломбы из композита светового отверждения)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1704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Хирургический 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В01.067.001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первичны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осмотр, консультация врача-стоматолога-хирурга)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В01.067.002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повторны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осмотр, консультация врача-стоматолога-хирурга)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Проводниковая анестезия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А16.07.001.002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постоянного зуба (простое)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А16.07.001.003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зуба сложное с разъединением корней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Вскрытие и дренирование подслизистого или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поднадкосничного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очага воспаления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А15.07.002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повязки при операциях на органах полости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А16.01.004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Хирургическая обработка раны или инфицированной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Вскрытие и дренирование абсцесса полости рта и 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13.3.12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уздечки верхней губы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уздечки нижней губы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уздечки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1077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А16.07.016, А16.07.007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Цистомия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цистэктомия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резекцией верхушки корня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1428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Удаления непрорезавшегося,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дистопированного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сверхкомплекного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1378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А16.30.032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Иссечение новообразования мягких тканей под местной анестезией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А16.07.017.002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Коррекция альвеолярного отростка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протезированию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А16.03.002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Шинирование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челюсти при переломе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2232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Вестибулопластика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(углубление преддверья полости 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1358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Ортодонтия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В01.063.001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врача-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ортодонта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Телерентгенограмм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 описанием)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2669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А06.07.004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Ортопантомограмма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(чтение с описанием)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на диагностических моделях челюстей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конструктивного прикуса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А02.07.010.001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оттиска с одной челюсти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Отливка одной рабочей модели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Гравировка и разметка модели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Припасовка съемного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одночелюстного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Активация элемента в съемном аппарате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А11.07.012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зуба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фторлаком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лигатуры сепарационной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Межапроксимальная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сепарация 1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ортодонтических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А23.07.002.058, А23.07.002.073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Пластинка с вестибулярной дугой,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двумя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кламмерами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А23.07.002.058, А 23.07.002.045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Пластинка со сложной вестибулярной дугой,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винтом,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двумя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кламмерами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2783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одного дополнительного элемент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толкатель,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рукообрасный</w:t>
            </w:r>
            <w:proofErr w:type="spellEnd"/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отросток)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А16.07.047.002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3523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Починка съемного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на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металлической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6449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комбинированной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10603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="00D64C50"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>ре</w:t>
            </w:r>
            <w:r w:rsidR="00D64C50"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гу</w:t>
            </w:r>
            <w:r w:rsidR="00D64C50">
              <w:rPr>
                <w:rFonts w:ascii="Times New Roman" w:eastAsia="Times New Roman" w:hAnsi="Times New Roman" w:cs="Times New Roman"/>
                <w:sz w:val="20"/>
                <w:szCs w:val="20"/>
              </w:rPr>
              <w:t>лиру</w:t>
            </w:r>
            <w:r w:rsidR="00D64C50"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ющийся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челюсть(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Damon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19253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замена) дуги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Активация одного элемента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Повторная фиксация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Повторная фиксация кольца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с 1 челюсти с последующей полировкой и фторированием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1933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 зуба с последующей полировкой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несъемного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1613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Повторная фиксация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зуб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13.4.30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последующей полировкой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Амбулаторные услуги приемного отделения и  процедурных кабинетов поликлиник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А11.02.002..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Инъекция внутримышечно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без стоимости препаратов)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А11.12.003..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Инъекция внутривенно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без стоимости препаратов)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А11.12.009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 крови из вены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А15.01.001..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Перевязка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А16.01.001..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клеща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А15.03.003.001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гипсовой лангеты на область верхней конечности (одной)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А15.03.003.002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гипсовой лангеты на область нижней конечности (одной)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А15.03.002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Повязка "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Дезо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А11.04.004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B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Внутрисуставное введение лекарственных средств (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артропункция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блокада сустава)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рентгеновского кабинета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А06.07.003..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Снимок 1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А06.08.003..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придаточных пазух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А06.09.007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всего черепа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всего 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А06.04.005..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коленного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А06.04.012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голеностопного 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А06.04.010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плечевого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кисти руки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А06.03.052..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стопы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А06.04.004..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лучезапястного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А06.04.003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локтевого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А06.04.011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тазобедренного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шейного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грудного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А03.03.015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поясничного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А06.07.002..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Панорамная рентгенография нижней челюсти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костей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крестца и копчика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А06.03.023..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ребра (ребер)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А06.28.002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Внутривенная урография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2543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А06.16.001.001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Рентгеноскопия пищевода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А06.16.007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Рентгеноскопия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891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А06.18.001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Ирригоскопия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1356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А06.20.001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Гистросальпингография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ГСГ)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1536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А06.20.004.002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Маммография - 4 проекции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1405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А06.20.004.001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Маммография - 2 проекции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А06.30.002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и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интерпритация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рентгенологического изображения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А06.09.006.001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ФЛГ цифровая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А06.30.003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область исследования): зона сканирования без контрастного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1534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А06.30.004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область исследования): зона сканирования с  контрастным веществом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4295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BA4293" w:rsidP="00B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А05.23.001</w:t>
            </w:r>
            <w:r w:rsidR="00EF7F7C"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4201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BA4293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А05.23.002</w:t>
            </w:r>
            <w:r w:rsidR="00EF7F7C"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МРБ с контрастом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7614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Медицинское освидетельствование 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В01.070.001.001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B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освидетельствование водителя перед выездом на линию (1 осмотр)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В01.070.001.002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B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освидетельствование водителя по окончанию работы</w:t>
            </w:r>
            <w:r w:rsidR="00BA4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осмотр)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Физиотерапевтические процедуры (за 1 процедуру)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А20.30.008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Ванна жемчужная (вихревая)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А20.30.010.001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Подводный душ-массаж  (механический массаж)   взрослые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А20.30.010.002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Подводный душ-массаж  (ручной массаж)             взрослые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А20.30.010.003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Подводный душ-массаж    дети 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А20.30.011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Душ  (Шарко, восходящий, циркулярный)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А22.01.005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 низкоинтенсивный (1 зона)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А17.30.004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Амплипульс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за 1 сеанс ) СNТ-терапия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без лекарств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анальгином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новокаином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А17.29.003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Электрофорез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А17.07.001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Электрофорез десенный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А17.08.001.001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B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Электрофорез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энд</w:t>
            </w:r>
            <w:r w:rsidR="00BA429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A429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зальный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А17.09.002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B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Электрофорез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энд</w:t>
            </w:r>
            <w:r w:rsidR="00BA429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уральный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А22.01.006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УФО (кварц)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А17.01.007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Дарсонвализация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А17.30.019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Воздействие переменным магнитным полем (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ПеМП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А17.30.034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Ультрафонофорез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лекарственный (ультразвук)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А17.30.017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УВЧ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Массаж (за 1 сеанс)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А21.01.005..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 головы (лобно-височной и затылочно-теменной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А22.01.003..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шеи и воротниковой 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А21.01.004..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верхней конечности (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надплечье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, плечевой сустав,</w:t>
            </w:r>
            <w:r w:rsidR="00963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лопатки,  локтевой сустав, лучезапястный сустав, кисть)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 21.30.005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области грудной клетки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 21.03.002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всего позвоночника (шея, спина, поясница)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А21.30.001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мышц передней брюшной стенки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 21.03.002.001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Массаж пояснично-крестцовой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 21.03.002.002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Сегментарный массаж пояснично-крестцовой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 21.03.002.003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поясницы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 21.03.002.004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Массаж шейно-грудного отдела позвоночника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 21.03.002.005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Сегментарный массаж шейно-грудного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А21.01.009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нижней конечности (стопа, голень, бедро, ягодицы, коленный сустав, голеностоп)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А21.01.09.002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Массаж тазобедренного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А21.01.09.003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Массаж коленного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А21.01.09.004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голеностопного сустава, стопы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А21.30.002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массаж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 детей грудного и младшего дошкольного возраста)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Противоалкогольное</w:t>
            </w:r>
            <w:proofErr w:type="spellEnd"/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лечение "Химическая защита"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1226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1628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3219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EF7F7C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4816</w:t>
            </w:r>
          </w:p>
        </w:tc>
      </w:tr>
      <w:tr w:rsidR="00EF7F7C" w:rsidRPr="00EF7F7C" w:rsidTr="00EF7F7C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В01.070.001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ДОБРОВОЛЬНОЕ МЕДИЦИНСКОГО ОСВИДЕТЕЛЬСТВОВАНИЯ НА СОСТОЯНИЕ</w:t>
            </w: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ОПЬЯНЕНИЯ (АЛКОГОЛЬНОГО, НАРКОТИЧЕСКОГО</w:t>
            </w: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ИЛИ ИНОГО ТОКСИЧЕСКОГО)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7C" w:rsidRPr="00963692" w:rsidRDefault="00EF7F7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513</w:t>
            </w:r>
          </w:p>
        </w:tc>
      </w:tr>
    </w:tbl>
    <w:p w:rsidR="0098256D" w:rsidRDefault="0098256D"/>
    <w:sectPr w:rsidR="0098256D" w:rsidSect="001D5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89"/>
    <w:rsid w:val="001D5206"/>
    <w:rsid w:val="007D5398"/>
    <w:rsid w:val="00963692"/>
    <w:rsid w:val="0098256D"/>
    <w:rsid w:val="00BA4293"/>
    <w:rsid w:val="00CA1689"/>
    <w:rsid w:val="00CC066B"/>
    <w:rsid w:val="00D64C50"/>
    <w:rsid w:val="00E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5222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"Лодейнопольская ЦРБ"</Company>
  <LinksUpToDate>false</LinksUpToDate>
  <CharactersWithSpaces>34919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andreevana</dc:creator>
  <cp:keywords/>
  <dc:description/>
  <cp:lastModifiedBy>Секретарь</cp:lastModifiedBy>
  <cp:revision>5</cp:revision>
  <dcterms:created xsi:type="dcterms:W3CDTF">2017-12-25T11:41:00Z</dcterms:created>
  <dcterms:modified xsi:type="dcterms:W3CDTF">2017-12-27T12:28:00Z</dcterms:modified>
</cp:coreProperties>
</file>